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84" w:rsidRPr="00980667" w:rsidRDefault="00F50FA5" w:rsidP="00F50FA5">
      <w:pPr>
        <w:jc w:val="center"/>
        <w:rPr>
          <w:b/>
          <w:sz w:val="32"/>
          <w:szCs w:val="32"/>
          <w:u w:val="single"/>
        </w:rPr>
      </w:pPr>
      <w:r w:rsidRPr="00980667">
        <w:rPr>
          <w:b/>
          <w:sz w:val="32"/>
          <w:szCs w:val="32"/>
          <w:u w:val="single"/>
        </w:rPr>
        <w:t>Санаторий - профилакторий «Бодрость»</w:t>
      </w:r>
    </w:p>
    <w:p w:rsidR="00980667" w:rsidRPr="00980667" w:rsidRDefault="00333CBC" w:rsidP="00F50F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ЧУЗ «МСЧ О</w:t>
      </w:r>
      <w:r w:rsidR="00980667" w:rsidRPr="00980667">
        <w:rPr>
          <w:b/>
          <w:sz w:val="32"/>
          <w:szCs w:val="32"/>
          <w:u w:val="single"/>
        </w:rPr>
        <w:t>АО «Алтай-Кокс»</w:t>
      </w:r>
    </w:p>
    <w:p w:rsidR="000D75E3" w:rsidRDefault="000D75E3" w:rsidP="000D7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D75E3">
        <w:rPr>
          <w:sz w:val="28"/>
          <w:szCs w:val="28"/>
        </w:rPr>
        <w:t>Санаторий - профилакторий «Бодрость» является структурным подразделением ЧУЗ «МСЧ ОАО «Алтай-Кокс», предлагает санаторно-курортное лечение работникам завода, сторонним организациям и частным лицам. Он расположен в парковой зоне, на окраине города Заринска.</w:t>
      </w:r>
    </w:p>
    <w:p w:rsidR="000D75E3" w:rsidRDefault="000D75E3" w:rsidP="000D75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0D75E3">
        <w:rPr>
          <w:sz w:val="28"/>
          <w:szCs w:val="28"/>
        </w:rPr>
        <w:t xml:space="preserve">Санаторий-профилакторий «Бодрость» имеет мощную лечебную базу для </w:t>
      </w:r>
      <w:proofErr w:type="gramStart"/>
      <w:r w:rsidRPr="000D75E3">
        <w:rPr>
          <w:sz w:val="28"/>
          <w:szCs w:val="28"/>
        </w:rPr>
        <w:t xml:space="preserve">оздоровления  </w:t>
      </w:r>
      <w:r w:rsidRPr="000D75E3">
        <w:rPr>
          <w:b/>
          <w:sz w:val="28"/>
          <w:szCs w:val="28"/>
        </w:rPr>
        <w:t>взрослых</w:t>
      </w:r>
      <w:proofErr w:type="gramEnd"/>
      <w:r w:rsidRPr="000D75E3">
        <w:rPr>
          <w:b/>
          <w:sz w:val="28"/>
          <w:szCs w:val="28"/>
        </w:rPr>
        <w:t xml:space="preserve"> (круглогодично) и детей (июнь-август)</w:t>
      </w:r>
    </w:p>
    <w:p w:rsidR="001F287E" w:rsidRPr="001F287E" w:rsidRDefault="001F287E" w:rsidP="000D75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1F287E">
        <w:rPr>
          <w:sz w:val="28"/>
          <w:szCs w:val="28"/>
        </w:rPr>
        <w:t>Лечение можно получить любым, удобным для Вас способом:</w:t>
      </w:r>
    </w:p>
    <w:p w:rsidR="001F287E" w:rsidRPr="001A7855" w:rsidRDefault="001F287E" w:rsidP="001F287E">
      <w:pPr>
        <w:pStyle w:val="a8"/>
        <w:numPr>
          <w:ilvl w:val="0"/>
          <w:numId w:val="6"/>
        </w:numPr>
        <w:spacing w:after="0"/>
        <w:ind w:left="284" w:firstLine="0"/>
        <w:jc w:val="both"/>
        <w:rPr>
          <w:rFonts w:cs="Times New Roman"/>
          <w:sz w:val="28"/>
          <w:szCs w:val="28"/>
        </w:rPr>
      </w:pPr>
      <w:r w:rsidRPr="001A7855">
        <w:rPr>
          <w:rFonts w:cs="Times New Roman"/>
          <w:b/>
          <w:sz w:val="28"/>
          <w:szCs w:val="28"/>
        </w:rPr>
        <w:t>по путёвкам</w:t>
      </w:r>
      <w:r w:rsidRPr="001A7855">
        <w:rPr>
          <w:rFonts w:cs="Times New Roman"/>
          <w:sz w:val="28"/>
          <w:szCs w:val="28"/>
        </w:rPr>
        <w:t xml:space="preserve"> (лечебные процедуры, проживание, питание) </w:t>
      </w:r>
    </w:p>
    <w:p w:rsidR="001F287E" w:rsidRPr="001A7855" w:rsidRDefault="001F287E" w:rsidP="001F287E">
      <w:pPr>
        <w:pStyle w:val="a8"/>
        <w:numPr>
          <w:ilvl w:val="0"/>
          <w:numId w:val="6"/>
        </w:numPr>
        <w:spacing w:after="0"/>
        <w:ind w:left="284" w:firstLine="0"/>
        <w:jc w:val="both"/>
        <w:rPr>
          <w:rFonts w:cs="Times New Roman"/>
          <w:sz w:val="28"/>
          <w:szCs w:val="28"/>
        </w:rPr>
      </w:pPr>
      <w:r w:rsidRPr="001A7855">
        <w:rPr>
          <w:rFonts w:cs="Times New Roman"/>
          <w:b/>
          <w:sz w:val="28"/>
          <w:szCs w:val="28"/>
        </w:rPr>
        <w:t>по курсовкам</w:t>
      </w:r>
      <w:r w:rsidRPr="001A7855">
        <w:rPr>
          <w:rFonts w:cs="Times New Roman"/>
          <w:sz w:val="28"/>
          <w:szCs w:val="28"/>
        </w:rPr>
        <w:t xml:space="preserve"> (лечебные процедуры, без проживания, </w:t>
      </w:r>
      <w:r>
        <w:rPr>
          <w:rFonts w:cs="Times New Roman"/>
          <w:sz w:val="28"/>
          <w:szCs w:val="28"/>
        </w:rPr>
        <w:t xml:space="preserve">с питанием или </w:t>
      </w:r>
      <w:r w:rsidRPr="001A7855">
        <w:rPr>
          <w:rFonts w:cs="Times New Roman"/>
          <w:sz w:val="28"/>
          <w:szCs w:val="28"/>
        </w:rPr>
        <w:t>без питания).</w:t>
      </w:r>
    </w:p>
    <w:p w:rsidR="001F287E" w:rsidRPr="001F287E" w:rsidRDefault="001F287E" w:rsidP="001F287E">
      <w:pPr>
        <w:pStyle w:val="a8"/>
        <w:numPr>
          <w:ilvl w:val="0"/>
          <w:numId w:val="6"/>
        </w:numPr>
        <w:spacing w:after="120" w:line="240" w:lineRule="auto"/>
        <w:ind w:left="284" w:firstLine="0"/>
        <w:jc w:val="both"/>
        <w:rPr>
          <w:rFonts w:cs="Times New Roman"/>
          <w:color w:val="FF0000"/>
          <w:sz w:val="28"/>
          <w:szCs w:val="28"/>
        </w:rPr>
      </w:pPr>
      <w:r w:rsidRPr="001A7855">
        <w:rPr>
          <w:rFonts w:cs="Times New Roman"/>
          <w:b/>
          <w:sz w:val="28"/>
          <w:szCs w:val="28"/>
        </w:rPr>
        <w:t xml:space="preserve">по путевкам «Мать и дитя» </w:t>
      </w:r>
      <w:r w:rsidRPr="001A7855">
        <w:rPr>
          <w:rFonts w:cs="Times New Roman"/>
          <w:sz w:val="28"/>
          <w:szCs w:val="28"/>
        </w:rPr>
        <w:t>(для ребёнка: лечебные процедуры, проживание, питание; для матери: проживание, питание).</w:t>
      </w:r>
    </w:p>
    <w:p w:rsidR="000D75E3" w:rsidRPr="000D75E3" w:rsidRDefault="000D75E3" w:rsidP="001F287E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D75E3">
        <w:rPr>
          <w:sz w:val="28"/>
          <w:szCs w:val="28"/>
        </w:rPr>
        <w:t xml:space="preserve">Номерной фонд санатория - профилактория рассчитан на </w:t>
      </w:r>
      <w:r w:rsidRPr="000D75E3">
        <w:rPr>
          <w:b/>
          <w:sz w:val="28"/>
          <w:szCs w:val="28"/>
        </w:rPr>
        <w:t>105 мест</w:t>
      </w:r>
      <w:r w:rsidRPr="000D75E3">
        <w:rPr>
          <w:sz w:val="28"/>
          <w:szCs w:val="28"/>
        </w:rPr>
        <w:t>.</w:t>
      </w:r>
    </w:p>
    <w:p w:rsidR="000D75E3" w:rsidRPr="000D75E3" w:rsidRDefault="000D75E3" w:rsidP="000D75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F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0D75E3">
        <w:rPr>
          <w:b/>
          <w:sz w:val="28"/>
          <w:szCs w:val="28"/>
        </w:rPr>
        <w:t>Профиль  санатория</w:t>
      </w:r>
      <w:proofErr w:type="gramEnd"/>
      <w:r w:rsidRPr="000D75E3">
        <w:rPr>
          <w:b/>
          <w:sz w:val="28"/>
          <w:szCs w:val="28"/>
        </w:rPr>
        <w:t>-профилактория «Бодрость»:</w:t>
      </w:r>
    </w:p>
    <w:p w:rsidR="000D75E3" w:rsidRPr="000D75E3" w:rsidRDefault="000D75E3" w:rsidP="00333CBC">
      <w:pPr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   - общетерапевтический</w:t>
      </w:r>
    </w:p>
    <w:p w:rsidR="000D75E3" w:rsidRPr="000D75E3" w:rsidRDefault="000D75E3" w:rsidP="00333CBC">
      <w:pPr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   - неврологический</w:t>
      </w:r>
    </w:p>
    <w:p w:rsidR="000D75E3" w:rsidRDefault="000D75E3" w:rsidP="000D7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D75E3">
        <w:rPr>
          <w:sz w:val="28"/>
          <w:szCs w:val="28"/>
        </w:rPr>
        <w:t>В санаторно-курортную путёвку входит: проживание, питание, лечение</w:t>
      </w:r>
      <w:r>
        <w:rPr>
          <w:sz w:val="28"/>
          <w:szCs w:val="28"/>
        </w:rPr>
        <w:t>.</w:t>
      </w:r>
    </w:p>
    <w:p w:rsidR="000D75E3" w:rsidRPr="000D75E3" w:rsidRDefault="000D75E3" w:rsidP="000D75E3">
      <w:pPr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>ПРОЖИВАНИЕ:</w:t>
      </w:r>
    </w:p>
    <w:p w:rsidR="007A3020" w:rsidRPr="000D75E3" w:rsidRDefault="005D0B67" w:rsidP="000D75E3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 xml:space="preserve">1. Стандартные 2-х местные номера: </w:t>
      </w:r>
      <w:r w:rsidRPr="000D75E3">
        <w:rPr>
          <w:sz w:val="28"/>
          <w:szCs w:val="28"/>
        </w:rPr>
        <w:t>в секц</w:t>
      </w:r>
      <w:r w:rsidR="00E007A8">
        <w:rPr>
          <w:sz w:val="28"/>
          <w:szCs w:val="28"/>
        </w:rPr>
        <w:t xml:space="preserve">ии на два 2-х местных номера – </w:t>
      </w:r>
      <w:r w:rsidRPr="000D75E3">
        <w:rPr>
          <w:sz w:val="28"/>
          <w:szCs w:val="28"/>
        </w:rPr>
        <w:t xml:space="preserve">туалет, душ, раковина, туалет. В номере: </w:t>
      </w:r>
      <w:r w:rsidRPr="000D75E3">
        <w:rPr>
          <w:sz w:val="28"/>
          <w:szCs w:val="28"/>
          <w:lang w:val="en-US"/>
        </w:rPr>
        <w:t>WI</w:t>
      </w:r>
      <w:r w:rsidRPr="000D75E3">
        <w:rPr>
          <w:sz w:val="28"/>
          <w:szCs w:val="28"/>
        </w:rPr>
        <w:t>-</w:t>
      </w:r>
      <w:r w:rsidRPr="000D75E3">
        <w:rPr>
          <w:sz w:val="28"/>
          <w:szCs w:val="28"/>
          <w:lang w:val="en-US"/>
        </w:rPr>
        <w:t>FI</w:t>
      </w:r>
      <w:r w:rsidRPr="000D75E3">
        <w:rPr>
          <w:sz w:val="28"/>
          <w:szCs w:val="28"/>
        </w:rPr>
        <w:t xml:space="preserve">, стол журнальный, 2 стула, 2 тумбочки, шкаф платяной, чайные пары. </w:t>
      </w:r>
    </w:p>
    <w:p w:rsidR="007A3020" w:rsidRPr="000D75E3" w:rsidRDefault="005D0B67" w:rsidP="000D75E3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 xml:space="preserve">2. Полулюкс: </w:t>
      </w:r>
      <w:r w:rsidRPr="000D75E3">
        <w:rPr>
          <w:sz w:val="28"/>
          <w:szCs w:val="28"/>
        </w:rPr>
        <w:t xml:space="preserve">улучшенный 1 местный 1 комнатный номер. В номере: душ, туалет, раковина, холодильник, телевизор, </w:t>
      </w:r>
      <w:r w:rsidRPr="000D75E3">
        <w:rPr>
          <w:sz w:val="28"/>
          <w:szCs w:val="28"/>
          <w:lang w:val="en-US"/>
        </w:rPr>
        <w:t>WI</w:t>
      </w:r>
      <w:r w:rsidRPr="000D75E3">
        <w:rPr>
          <w:sz w:val="28"/>
          <w:szCs w:val="28"/>
        </w:rPr>
        <w:t>-</w:t>
      </w:r>
      <w:r w:rsidRPr="000D75E3">
        <w:rPr>
          <w:sz w:val="28"/>
          <w:szCs w:val="28"/>
          <w:lang w:val="en-US"/>
        </w:rPr>
        <w:t>FI</w:t>
      </w:r>
      <w:r w:rsidRPr="000D75E3">
        <w:rPr>
          <w:sz w:val="28"/>
          <w:szCs w:val="28"/>
        </w:rPr>
        <w:t>, стол журнальный, стул, тумбочка, шкаф платяной, чайник, чайные пары.</w:t>
      </w:r>
    </w:p>
    <w:p w:rsidR="007A3020" w:rsidRDefault="005D0B67" w:rsidP="000D75E3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 xml:space="preserve">3. Люкс: </w:t>
      </w:r>
      <w:r w:rsidRPr="000D75E3">
        <w:rPr>
          <w:sz w:val="28"/>
          <w:szCs w:val="28"/>
        </w:rPr>
        <w:t xml:space="preserve">2-х местный, 2-х комнатный. В номере: 2-х местная кровать, ванна, раковина, туалет, холодильник, телевизор, </w:t>
      </w:r>
      <w:r w:rsidRPr="000D75E3">
        <w:rPr>
          <w:sz w:val="28"/>
          <w:szCs w:val="28"/>
          <w:lang w:val="en-US"/>
        </w:rPr>
        <w:t>WI</w:t>
      </w:r>
      <w:r w:rsidRPr="000D75E3">
        <w:rPr>
          <w:sz w:val="28"/>
          <w:szCs w:val="28"/>
        </w:rPr>
        <w:t>-</w:t>
      </w:r>
      <w:r w:rsidRPr="000D75E3">
        <w:rPr>
          <w:sz w:val="28"/>
          <w:szCs w:val="28"/>
          <w:lang w:val="en-US"/>
        </w:rPr>
        <w:t>FI</w:t>
      </w:r>
      <w:r w:rsidRPr="000D75E3">
        <w:rPr>
          <w:sz w:val="28"/>
          <w:szCs w:val="28"/>
        </w:rPr>
        <w:t>, диван, кресло, стол журнальный, 2 тумбочки, стул, пуфик, шкаф платяной, чайник, чайные пары, графин со стаканами.</w:t>
      </w:r>
    </w:p>
    <w:p w:rsidR="00AE6BAD" w:rsidRDefault="00AE6BAD" w:rsidP="00716D1E">
      <w:pPr>
        <w:ind w:left="720"/>
        <w:jc w:val="both"/>
        <w:rPr>
          <w:b/>
          <w:bCs/>
          <w:sz w:val="28"/>
          <w:szCs w:val="28"/>
        </w:rPr>
      </w:pPr>
    </w:p>
    <w:p w:rsidR="00AE6BAD" w:rsidRDefault="00AE6BAD" w:rsidP="00716D1E">
      <w:pPr>
        <w:ind w:left="720"/>
        <w:jc w:val="both"/>
        <w:rPr>
          <w:b/>
          <w:bCs/>
          <w:sz w:val="28"/>
          <w:szCs w:val="28"/>
        </w:rPr>
      </w:pPr>
    </w:p>
    <w:p w:rsidR="000D75E3" w:rsidRPr="000D75E3" w:rsidRDefault="000D75E3" w:rsidP="00716D1E">
      <w:pPr>
        <w:ind w:left="720"/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lastRenderedPageBreak/>
        <w:t xml:space="preserve">ПИТАНИЕ </w:t>
      </w:r>
    </w:p>
    <w:p w:rsidR="00716D1E" w:rsidRDefault="00716D1E" w:rsidP="00716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5E3" w:rsidRPr="000D75E3">
        <w:rPr>
          <w:sz w:val="28"/>
          <w:szCs w:val="28"/>
        </w:rPr>
        <w:t xml:space="preserve"> Лечебное диетическое питание, </w:t>
      </w:r>
      <w:proofErr w:type="gramStart"/>
      <w:r w:rsidR="000D75E3" w:rsidRPr="000D75E3">
        <w:rPr>
          <w:sz w:val="28"/>
          <w:szCs w:val="28"/>
        </w:rPr>
        <w:t>сбалансированное  по</w:t>
      </w:r>
      <w:proofErr w:type="gramEnd"/>
      <w:r w:rsidR="000D75E3" w:rsidRPr="000D75E3">
        <w:rPr>
          <w:sz w:val="28"/>
          <w:szCs w:val="28"/>
        </w:rPr>
        <w:t xml:space="preserve"> белкам, жирам, углеводам и калорийности, с витаминизацией, по основным лечебным диетам: №5, №9, №10, №15, противоаллергическая.                   </w:t>
      </w:r>
    </w:p>
    <w:p w:rsidR="000D75E3" w:rsidRPr="000D75E3" w:rsidRDefault="00716D1E" w:rsidP="00716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5E3" w:rsidRPr="000D75E3">
        <w:rPr>
          <w:sz w:val="28"/>
          <w:szCs w:val="28"/>
        </w:rPr>
        <w:t>Режим питания: для взрослых: 4-х разовое, для детей: 5-ти разовое, для больных сахарным диабетом: 6-ти разовое.</w:t>
      </w:r>
    </w:p>
    <w:p w:rsidR="00716D1E" w:rsidRDefault="00716D1E" w:rsidP="000D75E3">
      <w:pPr>
        <w:ind w:left="720"/>
        <w:jc w:val="both"/>
        <w:rPr>
          <w:b/>
          <w:bCs/>
          <w:sz w:val="28"/>
          <w:szCs w:val="28"/>
        </w:rPr>
      </w:pPr>
    </w:p>
    <w:p w:rsidR="00716D1E" w:rsidRDefault="00716D1E" w:rsidP="000D75E3">
      <w:pPr>
        <w:ind w:left="720"/>
        <w:jc w:val="both"/>
        <w:rPr>
          <w:b/>
          <w:bCs/>
          <w:sz w:val="28"/>
          <w:szCs w:val="28"/>
        </w:rPr>
      </w:pPr>
    </w:p>
    <w:p w:rsidR="000D75E3" w:rsidRPr="000D75E3" w:rsidRDefault="000D75E3" w:rsidP="000D75E3">
      <w:pPr>
        <w:ind w:left="720"/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>ЛЕЧЕНИЕ:</w:t>
      </w:r>
      <w:r w:rsidRPr="000D75E3">
        <w:rPr>
          <w:sz w:val="28"/>
          <w:szCs w:val="28"/>
        </w:rPr>
        <w:t xml:space="preserve"> </w:t>
      </w:r>
    </w:p>
    <w:p w:rsidR="000D75E3" w:rsidRPr="000D75E3" w:rsidRDefault="000D75E3" w:rsidP="00716D1E">
      <w:pPr>
        <w:ind w:left="72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        Проводится по группам заболеваний: </w:t>
      </w:r>
    </w:p>
    <w:p w:rsidR="007A3020" w:rsidRPr="000D75E3" w:rsidRDefault="005D0B67" w:rsidP="000D75E3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 xml:space="preserve">заболевания органов дыхания </w:t>
      </w:r>
      <w:r w:rsidRPr="000D75E3">
        <w:rPr>
          <w:sz w:val="28"/>
          <w:szCs w:val="28"/>
        </w:rPr>
        <w:t xml:space="preserve">(хронический бронхит, бронхиальная астма, ХОБЛ, частые </w:t>
      </w:r>
      <w:proofErr w:type="gramStart"/>
      <w:r w:rsidRPr="000D75E3">
        <w:rPr>
          <w:sz w:val="28"/>
          <w:szCs w:val="28"/>
        </w:rPr>
        <w:t>ОРВИ,  трахеит</w:t>
      </w:r>
      <w:proofErr w:type="gramEnd"/>
      <w:r w:rsidRPr="000D75E3">
        <w:rPr>
          <w:sz w:val="28"/>
          <w:szCs w:val="28"/>
        </w:rPr>
        <w:t>,  и др.)</w:t>
      </w:r>
    </w:p>
    <w:p w:rsidR="007A3020" w:rsidRPr="000D75E3" w:rsidRDefault="005D0B67" w:rsidP="000D75E3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 xml:space="preserve">заболевания сердечно-сосудистой системы </w:t>
      </w:r>
      <w:r w:rsidR="00716D1E">
        <w:rPr>
          <w:sz w:val="28"/>
          <w:szCs w:val="28"/>
        </w:rPr>
        <w:t xml:space="preserve">(НЦД, </w:t>
      </w:r>
      <w:proofErr w:type="gramStart"/>
      <w:r w:rsidR="00716D1E">
        <w:rPr>
          <w:sz w:val="28"/>
          <w:szCs w:val="28"/>
        </w:rPr>
        <w:t xml:space="preserve">ИБС,  </w:t>
      </w:r>
      <w:r w:rsidRPr="000D75E3">
        <w:rPr>
          <w:sz w:val="28"/>
          <w:szCs w:val="28"/>
        </w:rPr>
        <w:t>стенокардия</w:t>
      </w:r>
      <w:proofErr w:type="gramEnd"/>
      <w:r w:rsidRPr="000D75E3">
        <w:rPr>
          <w:sz w:val="28"/>
          <w:szCs w:val="28"/>
        </w:rPr>
        <w:t xml:space="preserve">, гипертоническая болезнь и др.)  </w:t>
      </w:r>
    </w:p>
    <w:p w:rsidR="007A3020" w:rsidRPr="000D75E3" w:rsidRDefault="005D0B67" w:rsidP="000D75E3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>заболевания желудочно-кишечного тракта</w:t>
      </w:r>
      <w:r w:rsidR="00716D1E">
        <w:rPr>
          <w:b/>
          <w:bCs/>
          <w:sz w:val="28"/>
          <w:szCs w:val="28"/>
        </w:rPr>
        <w:t xml:space="preserve"> </w:t>
      </w:r>
      <w:r w:rsidRPr="000D75E3">
        <w:rPr>
          <w:sz w:val="28"/>
          <w:szCs w:val="28"/>
        </w:rPr>
        <w:t xml:space="preserve">(хронический гастрит, СРК, язвенная болезнь желудка и 12п </w:t>
      </w:r>
      <w:proofErr w:type="gramStart"/>
      <w:r w:rsidRPr="000D75E3">
        <w:rPr>
          <w:sz w:val="28"/>
          <w:szCs w:val="28"/>
        </w:rPr>
        <w:t>кишки  и</w:t>
      </w:r>
      <w:proofErr w:type="gramEnd"/>
      <w:r w:rsidRPr="000D75E3">
        <w:rPr>
          <w:sz w:val="28"/>
          <w:szCs w:val="28"/>
        </w:rPr>
        <w:t xml:space="preserve"> др.)</w:t>
      </w:r>
    </w:p>
    <w:p w:rsidR="000D75E3" w:rsidRPr="00716D1E" w:rsidRDefault="005D0B67" w:rsidP="00716D1E">
      <w:pPr>
        <w:numPr>
          <w:ilvl w:val="0"/>
          <w:numId w:val="1"/>
        </w:numPr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 xml:space="preserve">заболевания костно-мышечной системы </w:t>
      </w:r>
      <w:r w:rsidRPr="000D75E3">
        <w:rPr>
          <w:sz w:val="28"/>
          <w:szCs w:val="28"/>
        </w:rPr>
        <w:t>(</w:t>
      </w:r>
      <w:proofErr w:type="gramStart"/>
      <w:r w:rsidRPr="000D75E3">
        <w:rPr>
          <w:sz w:val="28"/>
          <w:szCs w:val="28"/>
        </w:rPr>
        <w:t xml:space="preserve">остеохондроз,   </w:t>
      </w:r>
      <w:proofErr w:type="gramEnd"/>
      <w:r w:rsidRPr="000D75E3">
        <w:rPr>
          <w:sz w:val="28"/>
          <w:szCs w:val="28"/>
        </w:rPr>
        <w:t xml:space="preserve">артроз, артрит, деформирующий </w:t>
      </w:r>
      <w:proofErr w:type="spellStart"/>
      <w:r w:rsidRPr="000D75E3">
        <w:rPr>
          <w:sz w:val="28"/>
          <w:szCs w:val="28"/>
        </w:rPr>
        <w:t>остеоартроз</w:t>
      </w:r>
      <w:proofErr w:type="spellEnd"/>
      <w:r w:rsidRPr="000D75E3">
        <w:rPr>
          <w:sz w:val="28"/>
          <w:szCs w:val="28"/>
        </w:rPr>
        <w:t xml:space="preserve">, ревматоидный артрит, болезни мягких тканей, состояние после травмы) </w:t>
      </w:r>
    </w:p>
    <w:p w:rsidR="000D75E3" w:rsidRPr="000D75E3" w:rsidRDefault="000D75E3" w:rsidP="000D75E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D75E3">
        <w:rPr>
          <w:sz w:val="28"/>
          <w:szCs w:val="28"/>
        </w:rPr>
        <w:t xml:space="preserve">Курс </w:t>
      </w:r>
      <w:proofErr w:type="gramStart"/>
      <w:r w:rsidRPr="000D75E3">
        <w:rPr>
          <w:sz w:val="28"/>
          <w:szCs w:val="28"/>
        </w:rPr>
        <w:t>санаторно-курортного лечения</w:t>
      </w:r>
      <w:proofErr w:type="gramEnd"/>
      <w:r w:rsidRPr="000D75E3">
        <w:rPr>
          <w:sz w:val="28"/>
          <w:szCs w:val="28"/>
        </w:rPr>
        <w:t xml:space="preserve"> для каждого отдыхающего назначается индивидуально, в зависимости от показаний, противопоказаний, основного диагноза и в соответствии со станд</w:t>
      </w:r>
      <w:r w:rsidR="00333CBC">
        <w:rPr>
          <w:sz w:val="28"/>
          <w:szCs w:val="28"/>
        </w:rPr>
        <w:t xml:space="preserve">артами, утвержденными приказами </w:t>
      </w:r>
      <w:r w:rsidRPr="000D75E3">
        <w:rPr>
          <w:sz w:val="28"/>
          <w:szCs w:val="28"/>
        </w:rPr>
        <w:t>Министерства здравоохранения и социального развития России.</w:t>
      </w:r>
    </w:p>
    <w:p w:rsidR="000D75E3" w:rsidRPr="000D75E3" w:rsidRDefault="000D75E3" w:rsidP="000D75E3">
      <w:pPr>
        <w:ind w:left="72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       Кроме лечения основного заболевания, каждому отдыхающему назначается курс профилактики простудных, соматических и профессиональных болезней.</w:t>
      </w:r>
    </w:p>
    <w:p w:rsidR="000D75E3" w:rsidRDefault="000D75E3" w:rsidP="000D75E3">
      <w:pPr>
        <w:ind w:left="72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       Набор и количество процедур врач подбирает, исходя из </w:t>
      </w:r>
      <w:proofErr w:type="gramStart"/>
      <w:r w:rsidRPr="000D75E3">
        <w:rPr>
          <w:sz w:val="28"/>
          <w:szCs w:val="28"/>
        </w:rPr>
        <w:t>перечня  обязательных</w:t>
      </w:r>
      <w:proofErr w:type="gramEnd"/>
      <w:r w:rsidRPr="000D75E3">
        <w:rPr>
          <w:sz w:val="28"/>
          <w:szCs w:val="28"/>
        </w:rPr>
        <w:t xml:space="preserve"> медицинских и оздоровительных процедур, входящих в стоимость путёвки.  </w:t>
      </w:r>
    </w:p>
    <w:p w:rsidR="000D75E3" w:rsidRPr="000D75E3" w:rsidRDefault="000D75E3" w:rsidP="000D75E3">
      <w:pPr>
        <w:ind w:left="720"/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>Перечень обязательных медицинских и оздоровительных</w:t>
      </w:r>
    </w:p>
    <w:p w:rsidR="000D75E3" w:rsidRPr="000D75E3" w:rsidRDefault="000D75E3" w:rsidP="000D75E3">
      <w:pPr>
        <w:ind w:left="720"/>
        <w:jc w:val="both"/>
        <w:rPr>
          <w:sz w:val="28"/>
          <w:szCs w:val="28"/>
        </w:rPr>
      </w:pPr>
      <w:r w:rsidRPr="000D75E3">
        <w:rPr>
          <w:b/>
          <w:bCs/>
          <w:sz w:val="28"/>
          <w:szCs w:val="28"/>
        </w:rPr>
        <w:t xml:space="preserve">              процедур, входящих в стоимость путёвки:</w:t>
      </w:r>
    </w:p>
    <w:p w:rsidR="007A3020" w:rsidRPr="000D75E3" w:rsidRDefault="005D0B67" w:rsidP="00333CB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lastRenderedPageBreak/>
        <w:t xml:space="preserve"> Озокеритовые, </w:t>
      </w:r>
      <w:proofErr w:type="spellStart"/>
      <w:r w:rsidRPr="000D75E3">
        <w:rPr>
          <w:sz w:val="28"/>
          <w:szCs w:val="28"/>
        </w:rPr>
        <w:t>нафталановые</w:t>
      </w:r>
      <w:proofErr w:type="spellEnd"/>
      <w:r w:rsidRPr="000D75E3">
        <w:rPr>
          <w:sz w:val="28"/>
          <w:szCs w:val="28"/>
        </w:rPr>
        <w:t xml:space="preserve">, грязевые аппликации </w:t>
      </w:r>
    </w:p>
    <w:p w:rsidR="007A3020" w:rsidRPr="000D75E3" w:rsidRDefault="005D0B67" w:rsidP="00333CB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Массаж медицинский классический, баночный, медовый</w:t>
      </w:r>
    </w:p>
    <w:p w:rsidR="007A3020" w:rsidRPr="000D75E3" w:rsidRDefault="005D0B67" w:rsidP="00333CB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Гидромассаж</w:t>
      </w:r>
    </w:p>
    <w:p w:rsidR="007A3020" w:rsidRPr="000D75E3" w:rsidRDefault="005D0B67" w:rsidP="00333CB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Механический массаж</w:t>
      </w:r>
    </w:p>
    <w:p w:rsidR="000D75E3" w:rsidRPr="00716D1E" w:rsidRDefault="005D0B67" w:rsidP="00333CBC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Воздействие магнитными полями</w:t>
      </w:r>
      <w:r w:rsidR="00716D1E">
        <w:rPr>
          <w:sz w:val="28"/>
          <w:szCs w:val="28"/>
        </w:rPr>
        <w:t xml:space="preserve">, ультразвуком, </w:t>
      </w:r>
      <w:proofErr w:type="gramStart"/>
      <w:r w:rsidR="00716D1E">
        <w:rPr>
          <w:sz w:val="28"/>
          <w:szCs w:val="28"/>
        </w:rPr>
        <w:t xml:space="preserve">электрофорез,  </w:t>
      </w:r>
      <w:r w:rsidRPr="000D75E3">
        <w:rPr>
          <w:sz w:val="28"/>
          <w:szCs w:val="28"/>
        </w:rPr>
        <w:t>ДДТ</w:t>
      </w:r>
      <w:proofErr w:type="gramEnd"/>
      <w:r w:rsidRPr="000D75E3">
        <w:rPr>
          <w:sz w:val="28"/>
          <w:szCs w:val="28"/>
        </w:rPr>
        <w:t xml:space="preserve">, СМТ, электросон, общая </w:t>
      </w:r>
      <w:proofErr w:type="spellStart"/>
      <w:r w:rsidRPr="000D75E3">
        <w:rPr>
          <w:sz w:val="28"/>
          <w:szCs w:val="28"/>
        </w:rPr>
        <w:t>магнитотерапия</w:t>
      </w:r>
      <w:proofErr w:type="spellEnd"/>
      <w:r w:rsidRPr="000D75E3">
        <w:rPr>
          <w:sz w:val="28"/>
          <w:szCs w:val="28"/>
        </w:rPr>
        <w:t xml:space="preserve"> в камере</w:t>
      </w:r>
      <w:r w:rsidR="00716D1E">
        <w:rPr>
          <w:sz w:val="28"/>
          <w:szCs w:val="28"/>
        </w:rPr>
        <w:t xml:space="preserve"> </w:t>
      </w:r>
      <w:r w:rsidR="000D75E3" w:rsidRPr="00716D1E">
        <w:rPr>
          <w:sz w:val="28"/>
          <w:szCs w:val="28"/>
        </w:rPr>
        <w:t>«</w:t>
      </w:r>
      <w:proofErr w:type="spellStart"/>
      <w:r w:rsidR="000D75E3" w:rsidRPr="00716D1E">
        <w:rPr>
          <w:sz w:val="28"/>
          <w:szCs w:val="28"/>
        </w:rPr>
        <w:t>Магнитор</w:t>
      </w:r>
      <w:proofErr w:type="spellEnd"/>
      <w:r w:rsidR="000D75E3" w:rsidRPr="00716D1E">
        <w:rPr>
          <w:sz w:val="28"/>
          <w:szCs w:val="28"/>
        </w:rPr>
        <w:t xml:space="preserve">» и другие виды аппаратной физиотерапии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proofErr w:type="gramStart"/>
      <w:r w:rsidRPr="000D75E3">
        <w:rPr>
          <w:sz w:val="28"/>
          <w:szCs w:val="28"/>
        </w:rPr>
        <w:t>6  Лечебная</w:t>
      </w:r>
      <w:bookmarkStart w:id="0" w:name="_GoBack"/>
      <w:bookmarkEnd w:id="0"/>
      <w:proofErr w:type="gramEnd"/>
      <w:r w:rsidRPr="000D75E3">
        <w:rPr>
          <w:sz w:val="28"/>
          <w:szCs w:val="28"/>
        </w:rPr>
        <w:t xml:space="preserve"> физкультура по индивидуальной или групповой методике по группам заболеваний, ЛФК на воде, механическая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7.  Ванны лечебные, ароматические (шалфей, пихта, розмарин, </w:t>
      </w:r>
      <w:proofErr w:type="spellStart"/>
      <w:r w:rsidRPr="000D75E3">
        <w:rPr>
          <w:sz w:val="28"/>
          <w:szCs w:val="28"/>
        </w:rPr>
        <w:t>йодобромная</w:t>
      </w:r>
      <w:proofErr w:type="spellEnd"/>
      <w:r w:rsidRPr="000D75E3">
        <w:rPr>
          <w:sz w:val="28"/>
          <w:szCs w:val="28"/>
        </w:rPr>
        <w:t xml:space="preserve">, </w:t>
      </w:r>
      <w:proofErr w:type="gramStart"/>
      <w:r w:rsidRPr="000D75E3">
        <w:rPr>
          <w:sz w:val="28"/>
          <w:szCs w:val="28"/>
        </w:rPr>
        <w:t>бронхо-лёгочная</w:t>
      </w:r>
      <w:proofErr w:type="gramEnd"/>
      <w:r w:rsidRPr="000D75E3">
        <w:rPr>
          <w:sz w:val="28"/>
          <w:szCs w:val="28"/>
        </w:rPr>
        <w:t>, седативная и другие)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8. Сухая углекислая ванна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9. Души лечебные: циркулярный, восходящий, душ Шарко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10. </w:t>
      </w:r>
      <w:proofErr w:type="spellStart"/>
      <w:r w:rsidRPr="000D75E3">
        <w:rPr>
          <w:sz w:val="28"/>
          <w:szCs w:val="28"/>
        </w:rPr>
        <w:t>Спелеотерапия</w:t>
      </w:r>
      <w:proofErr w:type="spellEnd"/>
      <w:r w:rsidRPr="000D75E3">
        <w:rPr>
          <w:sz w:val="28"/>
          <w:szCs w:val="28"/>
        </w:rPr>
        <w:t xml:space="preserve"> (соляная пещера из природных горных пород сильвинита)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11. </w:t>
      </w:r>
      <w:proofErr w:type="spellStart"/>
      <w:r w:rsidRPr="000D75E3">
        <w:rPr>
          <w:sz w:val="28"/>
          <w:szCs w:val="28"/>
        </w:rPr>
        <w:t>Гипокситерапия</w:t>
      </w:r>
      <w:proofErr w:type="spellEnd"/>
      <w:r w:rsidRPr="000D75E3">
        <w:rPr>
          <w:sz w:val="28"/>
          <w:szCs w:val="28"/>
        </w:rPr>
        <w:t xml:space="preserve"> (горный воздух)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12. Ингаляции с эвкалиптом, прополисом, минеральной водой и др.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13. Фитотерапия (</w:t>
      </w:r>
      <w:proofErr w:type="spellStart"/>
      <w:r w:rsidRPr="000D75E3">
        <w:rPr>
          <w:sz w:val="28"/>
          <w:szCs w:val="28"/>
        </w:rPr>
        <w:t>эндоэкологический</w:t>
      </w:r>
      <w:proofErr w:type="spellEnd"/>
      <w:r w:rsidRPr="000D75E3">
        <w:rPr>
          <w:sz w:val="28"/>
          <w:szCs w:val="28"/>
        </w:rPr>
        <w:t xml:space="preserve">, гипотензивный, сердечно-сосудистый, почечный, седативный, витаминный сбор и др.)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14. Кислородный коктейль, </w:t>
      </w:r>
      <w:proofErr w:type="spellStart"/>
      <w:r w:rsidRPr="000D75E3">
        <w:rPr>
          <w:sz w:val="28"/>
          <w:szCs w:val="28"/>
        </w:rPr>
        <w:t>мёдо-перговая</w:t>
      </w:r>
      <w:proofErr w:type="spellEnd"/>
      <w:r w:rsidRPr="000D75E3">
        <w:rPr>
          <w:sz w:val="28"/>
          <w:szCs w:val="28"/>
        </w:rPr>
        <w:t xml:space="preserve"> смесь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15. Минеральная вода «</w:t>
      </w:r>
      <w:proofErr w:type="spellStart"/>
      <w:r w:rsidRPr="000D75E3">
        <w:rPr>
          <w:sz w:val="28"/>
          <w:szCs w:val="28"/>
        </w:rPr>
        <w:t>Завьяловская</w:t>
      </w:r>
      <w:proofErr w:type="spellEnd"/>
      <w:r w:rsidRPr="000D75E3">
        <w:rPr>
          <w:sz w:val="28"/>
          <w:szCs w:val="28"/>
        </w:rPr>
        <w:t xml:space="preserve">»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16. Сауна, баня с малым бассейном, каскадом 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17. Бассейн большой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18. Ароматерапия</w:t>
      </w:r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19. </w:t>
      </w:r>
      <w:proofErr w:type="spellStart"/>
      <w:r w:rsidRPr="000D75E3">
        <w:rPr>
          <w:sz w:val="28"/>
          <w:szCs w:val="28"/>
        </w:rPr>
        <w:t>Аэрогидроионизация</w:t>
      </w:r>
      <w:proofErr w:type="spellEnd"/>
    </w:p>
    <w:p w:rsidR="000D75E3" w:rsidRPr="000D75E3" w:rsidRDefault="000D75E3" w:rsidP="00333CBC">
      <w:pPr>
        <w:tabs>
          <w:tab w:val="num" w:pos="36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20. Скандинавская ходьба</w:t>
      </w:r>
    </w:p>
    <w:p w:rsidR="000D75E3" w:rsidRDefault="000D75E3" w:rsidP="00333CBC">
      <w:pPr>
        <w:spacing w:after="0"/>
        <w:ind w:firstLine="426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По желанию отдыхающего, услуги, не входящие в стоимость путёвки, можно получить после предварительной оплаты, согласно прейскуранту цен.                                                   </w:t>
      </w:r>
    </w:p>
    <w:p w:rsidR="000D75E3" w:rsidRPr="000D75E3" w:rsidRDefault="000D75E3" w:rsidP="00333CBC">
      <w:pPr>
        <w:spacing w:after="0"/>
        <w:ind w:firstLine="426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</w:t>
      </w:r>
      <w:r w:rsidRPr="000D75E3">
        <w:rPr>
          <w:b/>
          <w:bCs/>
          <w:sz w:val="28"/>
          <w:szCs w:val="28"/>
        </w:rPr>
        <w:t>Перечень процедур, не входящих в стоимость путёвки</w:t>
      </w:r>
      <w:r w:rsidR="00A23E8D">
        <w:rPr>
          <w:b/>
          <w:bCs/>
          <w:sz w:val="28"/>
          <w:szCs w:val="28"/>
        </w:rPr>
        <w:t>, которые клиент может выкупить дополнительно</w:t>
      </w:r>
      <w:r w:rsidRPr="000D75E3">
        <w:rPr>
          <w:b/>
          <w:bCs/>
          <w:sz w:val="28"/>
          <w:szCs w:val="28"/>
        </w:rPr>
        <w:t>:</w:t>
      </w:r>
    </w:p>
    <w:p w:rsidR="007A3020" w:rsidRPr="000D75E3" w:rsidRDefault="005D0B67" w:rsidP="00333CBC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0D75E3">
        <w:rPr>
          <w:sz w:val="28"/>
          <w:szCs w:val="28"/>
        </w:rPr>
        <w:t>Лимфодренаж</w:t>
      </w:r>
      <w:proofErr w:type="spellEnd"/>
    </w:p>
    <w:p w:rsidR="007A3020" w:rsidRPr="000D75E3" w:rsidRDefault="005D0B67" w:rsidP="00333CBC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0D75E3">
        <w:rPr>
          <w:sz w:val="28"/>
          <w:szCs w:val="28"/>
        </w:rPr>
        <w:t>Фитобочка</w:t>
      </w:r>
      <w:proofErr w:type="spellEnd"/>
    </w:p>
    <w:p w:rsidR="007A3020" w:rsidRPr="000D75E3" w:rsidRDefault="005D0B67" w:rsidP="00333CBC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Пантовые ванны</w:t>
      </w:r>
    </w:p>
    <w:p w:rsidR="007A3020" w:rsidRPr="000D75E3" w:rsidRDefault="005D0B67" w:rsidP="00333CBC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Скипидарные ванны</w:t>
      </w:r>
    </w:p>
    <w:p w:rsidR="007A3020" w:rsidRPr="000D75E3" w:rsidRDefault="005D0B67" w:rsidP="00333CBC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Гирудотерапия (лечение пиявками)</w:t>
      </w:r>
    </w:p>
    <w:p w:rsidR="007A3020" w:rsidRDefault="005D0B67" w:rsidP="00333CBC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0D75E3">
        <w:rPr>
          <w:sz w:val="28"/>
          <w:szCs w:val="28"/>
        </w:rPr>
        <w:t>Виброакустическая</w:t>
      </w:r>
      <w:proofErr w:type="spellEnd"/>
      <w:r w:rsidRPr="000D75E3">
        <w:rPr>
          <w:sz w:val="28"/>
          <w:szCs w:val="28"/>
        </w:rPr>
        <w:t xml:space="preserve"> терапия «</w:t>
      </w:r>
      <w:proofErr w:type="spellStart"/>
      <w:r w:rsidRPr="000D75E3">
        <w:rPr>
          <w:sz w:val="28"/>
          <w:szCs w:val="28"/>
        </w:rPr>
        <w:t>Витафон</w:t>
      </w:r>
      <w:proofErr w:type="spellEnd"/>
      <w:r w:rsidRPr="000D75E3">
        <w:rPr>
          <w:sz w:val="28"/>
          <w:szCs w:val="28"/>
        </w:rPr>
        <w:t>»</w:t>
      </w:r>
    </w:p>
    <w:p w:rsidR="00E007A8" w:rsidRDefault="00E007A8" w:rsidP="00333CBC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Внутритканевая электростимуляция</w:t>
      </w:r>
    </w:p>
    <w:p w:rsidR="00716D1E" w:rsidRDefault="00716D1E" w:rsidP="00333CBC">
      <w:pPr>
        <w:spacing w:after="0"/>
        <w:jc w:val="both"/>
        <w:rPr>
          <w:sz w:val="28"/>
          <w:szCs w:val="28"/>
        </w:rPr>
      </w:pPr>
    </w:p>
    <w:p w:rsidR="000D75E3" w:rsidRPr="000D75E3" w:rsidRDefault="007A02F4" w:rsidP="00333CBC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0D75E3" w:rsidRPr="000D75E3">
        <w:rPr>
          <w:b/>
          <w:bCs/>
          <w:sz w:val="28"/>
          <w:szCs w:val="28"/>
        </w:rPr>
        <w:t>Спортивно-досуговые мероприятия:</w:t>
      </w:r>
    </w:p>
    <w:p w:rsidR="000D75E3" w:rsidRPr="000D75E3" w:rsidRDefault="000D75E3" w:rsidP="00333CBC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        К услугам отдыхающих:</w:t>
      </w:r>
    </w:p>
    <w:p w:rsidR="007A3020" w:rsidRPr="000D75E3" w:rsidRDefault="005D0B67" w:rsidP="00333CBC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spacing w:after="0"/>
        <w:ind w:left="426" w:hanging="426"/>
        <w:jc w:val="both"/>
        <w:rPr>
          <w:sz w:val="28"/>
          <w:szCs w:val="28"/>
        </w:rPr>
      </w:pPr>
      <w:r w:rsidRPr="000D75E3">
        <w:rPr>
          <w:sz w:val="28"/>
          <w:szCs w:val="28"/>
        </w:rPr>
        <w:lastRenderedPageBreak/>
        <w:t xml:space="preserve">спортивный </w:t>
      </w:r>
      <w:r w:rsidR="00716D1E">
        <w:rPr>
          <w:sz w:val="28"/>
          <w:szCs w:val="28"/>
        </w:rPr>
        <w:t xml:space="preserve">зал, оснащенный волейбольной и баскетбольной </w:t>
      </w:r>
      <w:r w:rsidRPr="000D75E3">
        <w:rPr>
          <w:sz w:val="28"/>
          <w:szCs w:val="28"/>
        </w:rPr>
        <w:t>площадками, тренажерный зал</w:t>
      </w:r>
    </w:p>
    <w:p w:rsidR="007A3020" w:rsidRPr="000D75E3" w:rsidRDefault="005D0B67" w:rsidP="00333CBC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spacing w:after="0"/>
        <w:ind w:hanging="72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бильярд, настольный теннис </w:t>
      </w:r>
    </w:p>
    <w:p w:rsidR="007A3020" w:rsidRPr="000D75E3" w:rsidRDefault="005D0B67" w:rsidP="00333CBC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spacing w:after="0"/>
        <w:ind w:hanging="72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скандинавская ходьба, прокат лыж</w:t>
      </w:r>
    </w:p>
    <w:p w:rsidR="007A02F4" w:rsidRDefault="005D0B67" w:rsidP="00333CBC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spacing w:after="0"/>
        <w:ind w:hanging="72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зоны отдыха, </w:t>
      </w:r>
    </w:p>
    <w:p w:rsidR="007A3020" w:rsidRDefault="005D0B67" w:rsidP="00333CBC">
      <w:pPr>
        <w:numPr>
          <w:ilvl w:val="0"/>
          <w:numId w:val="5"/>
        </w:numPr>
        <w:tabs>
          <w:tab w:val="clear" w:pos="720"/>
          <w:tab w:val="left" w:pos="0"/>
          <w:tab w:val="num" w:pos="426"/>
        </w:tabs>
        <w:spacing w:after="0"/>
        <w:ind w:hanging="72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зимний сад </w:t>
      </w:r>
    </w:p>
    <w:p w:rsidR="00716D1E" w:rsidRPr="007A02F4" w:rsidRDefault="00716D1E" w:rsidP="00333CBC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02F4">
        <w:rPr>
          <w:b/>
          <w:sz w:val="28"/>
          <w:szCs w:val="28"/>
        </w:rPr>
        <w:t>Проводятся тематические вечера отдыха и дискотеки</w:t>
      </w:r>
    </w:p>
    <w:p w:rsidR="000D75E3" w:rsidRDefault="000D75E3" w:rsidP="00333CBC">
      <w:pPr>
        <w:tabs>
          <w:tab w:val="left" w:pos="0"/>
          <w:tab w:val="num" w:pos="426"/>
        </w:tabs>
        <w:spacing w:after="0"/>
        <w:ind w:hanging="72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716D1E">
        <w:rPr>
          <w:sz w:val="28"/>
          <w:szCs w:val="28"/>
        </w:rPr>
        <w:t xml:space="preserve">  </w:t>
      </w:r>
      <w:r w:rsidRPr="000D75E3">
        <w:rPr>
          <w:sz w:val="28"/>
          <w:szCs w:val="28"/>
        </w:rPr>
        <w:t xml:space="preserve">Стоянка автомобиля </w:t>
      </w:r>
      <w:r>
        <w:rPr>
          <w:sz w:val="28"/>
          <w:szCs w:val="28"/>
        </w:rPr>
        <w:t>–</w:t>
      </w:r>
      <w:r w:rsidRPr="000D75E3">
        <w:rPr>
          <w:sz w:val="28"/>
          <w:szCs w:val="28"/>
        </w:rPr>
        <w:t xml:space="preserve"> бесплатно</w:t>
      </w:r>
    </w:p>
    <w:p w:rsidR="007A02F4" w:rsidRDefault="007A02F4" w:rsidP="000D75E3">
      <w:pPr>
        <w:tabs>
          <w:tab w:val="left" w:pos="0"/>
          <w:tab w:val="num" w:pos="426"/>
        </w:tabs>
        <w:ind w:hanging="720"/>
        <w:jc w:val="both"/>
        <w:rPr>
          <w:sz w:val="28"/>
          <w:szCs w:val="28"/>
        </w:rPr>
      </w:pPr>
    </w:p>
    <w:p w:rsidR="00F50FA5" w:rsidRDefault="00F50FA5" w:rsidP="000D75E3">
      <w:pPr>
        <w:tabs>
          <w:tab w:val="left" w:pos="0"/>
          <w:tab w:val="num" w:pos="426"/>
        </w:tabs>
        <w:ind w:hanging="720"/>
        <w:jc w:val="both"/>
        <w:rPr>
          <w:sz w:val="28"/>
          <w:szCs w:val="28"/>
        </w:rPr>
      </w:pPr>
    </w:p>
    <w:p w:rsidR="000D75E3" w:rsidRDefault="00F50FA5" w:rsidP="000D75E3">
      <w:pPr>
        <w:tabs>
          <w:tab w:val="left" w:pos="0"/>
          <w:tab w:val="num" w:pos="426"/>
        </w:tabs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Стоимость </w:t>
      </w:r>
      <w:proofErr w:type="spellStart"/>
      <w:r>
        <w:rPr>
          <w:b/>
          <w:bCs/>
          <w:sz w:val="28"/>
          <w:szCs w:val="28"/>
        </w:rPr>
        <w:t>путёвкок</w:t>
      </w:r>
      <w:proofErr w:type="spellEnd"/>
      <w:r w:rsidR="000D75E3" w:rsidRPr="000D75E3">
        <w:rPr>
          <w:b/>
          <w:bCs/>
          <w:sz w:val="28"/>
          <w:szCs w:val="28"/>
        </w:rPr>
        <w:t xml:space="preserve"> </w:t>
      </w:r>
      <w:r w:rsidR="000D75E3" w:rsidRPr="000D75E3">
        <w:rPr>
          <w:b/>
          <w:bCs/>
          <w:sz w:val="28"/>
          <w:szCs w:val="28"/>
        </w:rPr>
        <w:br/>
        <w:t>санатория-профилактория «</w:t>
      </w:r>
      <w:proofErr w:type="gramStart"/>
      <w:r w:rsidR="000D75E3" w:rsidRPr="000D75E3">
        <w:rPr>
          <w:b/>
          <w:bCs/>
          <w:sz w:val="28"/>
          <w:szCs w:val="28"/>
        </w:rPr>
        <w:t xml:space="preserve">Бодрость» </w:t>
      </w:r>
      <w:r>
        <w:rPr>
          <w:b/>
          <w:bCs/>
          <w:sz w:val="28"/>
          <w:szCs w:val="28"/>
        </w:rPr>
        <w:t xml:space="preserve"> </w:t>
      </w:r>
      <w:r w:rsidR="000D75E3" w:rsidRPr="000D75E3">
        <w:rPr>
          <w:b/>
          <w:bCs/>
          <w:sz w:val="28"/>
          <w:szCs w:val="28"/>
        </w:rPr>
        <w:br/>
        <w:t>ЧУЗ</w:t>
      </w:r>
      <w:proofErr w:type="gramEnd"/>
      <w:r w:rsidR="000D75E3" w:rsidRPr="000D75E3">
        <w:rPr>
          <w:b/>
          <w:bCs/>
          <w:sz w:val="28"/>
          <w:szCs w:val="28"/>
        </w:rPr>
        <w:t xml:space="preserve"> «МСЧ ОАО «Алтай-Кокс»</w:t>
      </w:r>
      <w:r w:rsidRPr="00F50FA5">
        <w:rPr>
          <w:b/>
          <w:bCs/>
          <w:sz w:val="28"/>
          <w:szCs w:val="28"/>
        </w:rPr>
        <w:t xml:space="preserve"> </w:t>
      </w:r>
      <w:r w:rsidR="001F287E">
        <w:rPr>
          <w:b/>
          <w:bCs/>
          <w:sz w:val="28"/>
          <w:szCs w:val="28"/>
        </w:rPr>
        <w:t>на 2020</w:t>
      </w:r>
      <w:r>
        <w:rPr>
          <w:b/>
          <w:bCs/>
          <w:sz w:val="28"/>
          <w:szCs w:val="28"/>
        </w:rPr>
        <w:t xml:space="preserve"> год</w:t>
      </w:r>
      <w:r w:rsidR="000D75E3" w:rsidRPr="000D75E3">
        <w:rPr>
          <w:b/>
          <w:bCs/>
          <w:sz w:val="28"/>
          <w:szCs w:val="28"/>
        </w:rPr>
        <w:br/>
        <w:t>Цены указаны в расчёте на 1 человека (кроме путёвки «Мать и дитя)</w:t>
      </w:r>
    </w:p>
    <w:p w:rsidR="00F50FA5" w:rsidRPr="000D75E3" w:rsidRDefault="00F50FA5" w:rsidP="000D75E3">
      <w:pPr>
        <w:tabs>
          <w:tab w:val="left" w:pos="0"/>
          <w:tab w:val="num" w:pos="426"/>
        </w:tabs>
        <w:ind w:hanging="72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410"/>
        <w:gridCol w:w="1331"/>
        <w:gridCol w:w="1331"/>
        <w:gridCol w:w="1331"/>
        <w:gridCol w:w="1331"/>
        <w:gridCol w:w="1302"/>
      </w:tblGrid>
      <w:tr w:rsidR="00F50FA5" w:rsidRPr="00611099" w:rsidTr="00B844D2">
        <w:trPr>
          <w:trHeight w:val="987"/>
        </w:trPr>
        <w:tc>
          <w:tcPr>
            <w:tcW w:w="851" w:type="dxa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0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Условия 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проживания</w:t>
            </w:r>
          </w:p>
        </w:tc>
        <w:tc>
          <w:tcPr>
            <w:tcW w:w="1331" w:type="dxa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путёвки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 день</w:t>
            </w:r>
          </w:p>
        </w:tc>
        <w:tc>
          <w:tcPr>
            <w:tcW w:w="1331" w:type="dxa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путёвки 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611099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31" w:type="dxa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путёвки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r w:rsidRPr="00611099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31" w:type="dxa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путёвки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611099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02" w:type="dxa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путёвки 21 </w:t>
            </w:r>
            <w:r w:rsidRPr="00611099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ень</w:t>
            </w:r>
          </w:p>
        </w:tc>
      </w:tr>
      <w:tr w:rsidR="00F50FA5" w:rsidRPr="00611099" w:rsidTr="00B844D2">
        <w:tc>
          <w:tcPr>
            <w:tcW w:w="85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0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F50FA5" w:rsidRDefault="00F50FA5" w:rsidP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Стандартный,</w:t>
            </w:r>
          </w:p>
          <w:p w:rsidR="00F50FA5" w:rsidRPr="00611099" w:rsidRDefault="00F50FA5" w:rsidP="00B844D2">
            <w:pPr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2х местный номер (взрослый)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1 905,00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13335,00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19050,00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26670,00</w:t>
            </w:r>
          </w:p>
        </w:tc>
        <w:tc>
          <w:tcPr>
            <w:tcW w:w="1302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40005,00</w:t>
            </w:r>
          </w:p>
        </w:tc>
      </w:tr>
      <w:tr w:rsidR="00F50FA5" w:rsidRPr="00611099" w:rsidTr="00B844D2">
        <w:tc>
          <w:tcPr>
            <w:tcW w:w="85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F50FA5" w:rsidRDefault="00F50FA5" w:rsidP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Стандартный,</w:t>
            </w:r>
          </w:p>
          <w:p w:rsidR="00F50FA5" w:rsidRPr="00611099" w:rsidRDefault="00F50FA5" w:rsidP="00B844D2">
            <w:pPr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2х местный номер (ребёнок)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1 407,00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9849,00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14070,00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19698,00</w:t>
            </w:r>
          </w:p>
        </w:tc>
        <w:tc>
          <w:tcPr>
            <w:tcW w:w="1302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29547,00</w:t>
            </w:r>
          </w:p>
        </w:tc>
      </w:tr>
      <w:tr w:rsidR="00F50FA5" w:rsidRPr="00611099" w:rsidTr="00B844D2">
        <w:tc>
          <w:tcPr>
            <w:tcW w:w="85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F50FA5" w:rsidRDefault="00F50FA5" w:rsidP="00B8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Стандартный,</w:t>
            </w:r>
          </w:p>
          <w:p w:rsidR="00F50FA5" w:rsidRPr="00611099" w:rsidRDefault="00F50FA5" w:rsidP="00B844D2">
            <w:pPr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2х местный номер (пенсионер)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1 732,00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12124,00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17320,00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24248,00</w:t>
            </w:r>
          </w:p>
        </w:tc>
        <w:tc>
          <w:tcPr>
            <w:tcW w:w="1302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36372,00</w:t>
            </w:r>
          </w:p>
        </w:tc>
      </w:tr>
      <w:tr w:rsidR="00F50FA5" w:rsidRPr="00611099" w:rsidTr="00B844D2">
        <w:trPr>
          <w:trHeight w:val="369"/>
        </w:trPr>
        <w:tc>
          <w:tcPr>
            <w:tcW w:w="85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F50FA5" w:rsidRPr="00611099" w:rsidRDefault="00F50FA5" w:rsidP="00B844D2">
            <w:pPr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Полулюкс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2 083,00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14581,00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20830,00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29162,00</w:t>
            </w:r>
          </w:p>
        </w:tc>
        <w:tc>
          <w:tcPr>
            <w:tcW w:w="1302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43743,00</w:t>
            </w:r>
          </w:p>
        </w:tc>
      </w:tr>
      <w:tr w:rsidR="00F50FA5" w:rsidRPr="00611099" w:rsidTr="00B844D2">
        <w:trPr>
          <w:trHeight w:val="404"/>
        </w:trPr>
        <w:tc>
          <w:tcPr>
            <w:tcW w:w="85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F50FA5" w:rsidRPr="00611099" w:rsidRDefault="00F50FA5" w:rsidP="00B844D2">
            <w:pPr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Люкс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2 172,00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15204,00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21720,00</w:t>
            </w:r>
          </w:p>
        </w:tc>
        <w:tc>
          <w:tcPr>
            <w:tcW w:w="1331" w:type="dxa"/>
            <w:vAlign w:val="center"/>
          </w:tcPr>
          <w:p w:rsidR="00F50FA5" w:rsidRPr="00611099" w:rsidRDefault="00F50FA5" w:rsidP="00B84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30408,00</w:t>
            </w:r>
          </w:p>
        </w:tc>
        <w:tc>
          <w:tcPr>
            <w:tcW w:w="1302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45612,00</w:t>
            </w:r>
          </w:p>
        </w:tc>
      </w:tr>
      <w:tr w:rsidR="00F50FA5" w:rsidRPr="00611099" w:rsidTr="00B844D2">
        <w:tc>
          <w:tcPr>
            <w:tcW w:w="851" w:type="dxa"/>
            <w:vAlign w:val="center"/>
          </w:tcPr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0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F50FA5" w:rsidRPr="00611099" w:rsidRDefault="00F50FA5" w:rsidP="00B844D2">
            <w:pPr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Люкс «Мать и Дитя» (дети с 4 до 14 лет)</w:t>
            </w:r>
          </w:p>
        </w:tc>
        <w:tc>
          <w:tcPr>
            <w:tcW w:w="1331" w:type="dxa"/>
            <w:vAlign w:val="center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</w:rPr>
            </w:pPr>
            <w:r w:rsidRPr="00611099">
              <w:rPr>
                <w:rFonts w:ascii="Times New Roman" w:hAnsi="Times New Roman" w:cs="Times New Roman"/>
              </w:rPr>
              <w:t>2 500,00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двоих)</w:t>
            </w:r>
          </w:p>
        </w:tc>
        <w:tc>
          <w:tcPr>
            <w:tcW w:w="1331" w:type="dxa"/>
            <w:vAlign w:val="center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17500,00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 двоих)</w:t>
            </w:r>
          </w:p>
        </w:tc>
        <w:tc>
          <w:tcPr>
            <w:tcW w:w="1331" w:type="dxa"/>
            <w:vAlign w:val="center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25000,00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 двоих)</w:t>
            </w:r>
          </w:p>
        </w:tc>
        <w:tc>
          <w:tcPr>
            <w:tcW w:w="1331" w:type="dxa"/>
            <w:vAlign w:val="center"/>
          </w:tcPr>
          <w:p w:rsidR="00F50FA5" w:rsidRDefault="00F50FA5" w:rsidP="00B84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35000,00</w:t>
            </w:r>
          </w:p>
          <w:p w:rsidR="00F50FA5" w:rsidRPr="00611099" w:rsidRDefault="00F50FA5" w:rsidP="00B84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 двоих)</w:t>
            </w:r>
          </w:p>
        </w:tc>
        <w:tc>
          <w:tcPr>
            <w:tcW w:w="1302" w:type="dxa"/>
            <w:vAlign w:val="center"/>
          </w:tcPr>
          <w:p w:rsidR="00F50FA5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099">
              <w:rPr>
                <w:rFonts w:ascii="Times New Roman" w:hAnsi="Times New Roman" w:cs="Times New Roman"/>
                <w:color w:val="000000"/>
              </w:rPr>
              <w:t>52500,00</w:t>
            </w:r>
          </w:p>
          <w:p w:rsidR="00F50FA5" w:rsidRPr="00611099" w:rsidRDefault="00F50FA5" w:rsidP="00B844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 двоих)</w:t>
            </w:r>
          </w:p>
        </w:tc>
      </w:tr>
    </w:tbl>
    <w:p w:rsidR="000D75E3" w:rsidRPr="000D75E3" w:rsidRDefault="000D75E3" w:rsidP="000D75E3">
      <w:pPr>
        <w:ind w:left="720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 </w:t>
      </w:r>
    </w:p>
    <w:p w:rsidR="00F50FA5" w:rsidRDefault="00A82031" w:rsidP="00F50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FA5">
        <w:rPr>
          <w:rFonts w:ascii="Times New Roman" w:hAnsi="Times New Roman" w:cs="Times New Roman"/>
          <w:sz w:val="28"/>
          <w:szCs w:val="28"/>
        </w:rPr>
        <w:t xml:space="preserve">Цены указаны в соответствии с прайс листом на путёвки в санаторий-профилакторий «Бодрость», </w:t>
      </w:r>
      <w:r w:rsidR="001F287E">
        <w:rPr>
          <w:rFonts w:ascii="Times New Roman" w:hAnsi="Times New Roman" w:cs="Times New Roman"/>
          <w:sz w:val="28"/>
          <w:szCs w:val="28"/>
        </w:rPr>
        <w:t>введённого 1 февраля 2020</w:t>
      </w:r>
      <w:r w:rsidR="00F50F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D1E" w:rsidRDefault="00716D1E" w:rsidP="00F50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0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течения года проводятся </w:t>
      </w:r>
      <w:r w:rsidR="00856A61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акции для желающих приобрести путёвку.</w:t>
      </w:r>
    </w:p>
    <w:p w:rsidR="00C22789" w:rsidRDefault="00A82031" w:rsidP="00F50FA5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Подробную информацию можно узнать у</w:t>
      </w:r>
      <w:r w:rsidR="001F28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1F287E" w:rsidRPr="0067178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дминистратор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1F287E" w:rsidRPr="0067178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санатория-профилактория «</w:t>
      </w:r>
      <w:proofErr w:type="gramStart"/>
      <w:r w:rsidR="001F287E" w:rsidRPr="0067178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Бодрость»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F287E" w:rsidRPr="007C5712">
        <w:rPr>
          <w:rFonts w:ascii="Times New Roman" w:hAnsi="Times New Roman" w:cs="Times New Roman"/>
          <w:sz w:val="28"/>
          <w:szCs w:val="28"/>
        </w:rPr>
        <w:t>елефо</w:t>
      </w:r>
      <w:r w:rsidR="001F28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F287E">
        <w:rPr>
          <w:rFonts w:ascii="Times New Roman" w:hAnsi="Times New Roman" w:cs="Times New Roman"/>
          <w:sz w:val="28"/>
          <w:szCs w:val="28"/>
        </w:rPr>
        <w:t xml:space="preserve"> 8(38595)77-8-23 (круглосуточно)</w:t>
      </w:r>
    </w:p>
    <w:sectPr w:rsidR="00C2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AFA"/>
    <w:multiLevelType w:val="hybridMultilevel"/>
    <w:tmpl w:val="887EDE62"/>
    <w:lvl w:ilvl="0" w:tplc="0932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C0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00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84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21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2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C9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8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453C78"/>
    <w:multiLevelType w:val="hybridMultilevel"/>
    <w:tmpl w:val="18B64B48"/>
    <w:lvl w:ilvl="0" w:tplc="68C2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41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44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0A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82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6E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C0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4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0F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61C53"/>
    <w:multiLevelType w:val="hybridMultilevel"/>
    <w:tmpl w:val="B3A8E7BA"/>
    <w:lvl w:ilvl="0" w:tplc="78BA1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2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AB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C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E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C2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8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8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E8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6E3E89"/>
    <w:multiLevelType w:val="hybridMultilevel"/>
    <w:tmpl w:val="A566A782"/>
    <w:lvl w:ilvl="0" w:tplc="D6D4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A1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C9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0C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2F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A0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09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A3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E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C425D"/>
    <w:multiLevelType w:val="hybridMultilevel"/>
    <w:tmpl w:val="93909972"/>
    <w:lvl w:ilvl="0" w:tplc="40D0F580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75395824"/>
    <w:multiLevelType w:val="hybridMultilevel"/>
    <w:tmpl w:val="27CAE63C"/>
    <w:lvl w:ilvl="0" w:tplc="4C4A3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88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64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28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E9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C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45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C3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E3"/>
    <w:rsid w:val="000B6525"/>
    <w:rsid w:val="000D75E3"/>
    <w:rsid w:val="001F287E"/>
    <w:rsid w:val="00333CBC"/>
    <w:rsid w:val="0059206A"/>
    <w:rsid w:val="005D0B67"/>
    <w:rsid w:val="00671784"/>
    <w:rsid w:val="00716D1E"/>
    <w:rsid w:val="007A02F4"/>
    <w:rsid w:val="007A3020"/>
    <w:rsid w:val="007C5712"/>
    <w:rsid w:val="00856A61"/>
    <w:rsid w:val="00980667"/>
    <w:rsid w:val="00A069B3"/>
    <w:rsid w:val="00A23E8D"/>
    <w:rsid w:val="00A82031"/>
    <w:rsid w:val="00AE6BAD"/>
    <w:rsid w:val="00BC6221"/>
    <w:rsid w:val="00C22789"/>
    <w:rsid w:val="00C80B2F"/>
    <w:rsid w:val="00CF1BA7"/>
    <w:rsid w:val="00D5306E"/>
    <w:rsid w:val="00E007A8"/>
    <w:rsid w:val="00F50FA5"/>
    <w:rsid w:val="00F74FC1"/>
    <w:rsid w:val="00F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631B-3C63-49F7-A4AC-D785A5E8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22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571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6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F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3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6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6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Елена Николаевна</dc:creator>
  <cp:keywords/>
  <dc:description/>
  <cp:lastModifiedBy>Бабченко Елена Николаевна</cp:lastModifiedBy>
  <cp:revision>13</cp:revision>
  <cp:lastPrinted>2020-02-18T05:44:00Z</cp:lastPrinted>
  <dcterms:created xsi:type="dcterms:W3CDTF">2019-12-04T03:50:00Z</dcterms:created>
  <dcterms:modified xsi:type="dcterms:W3CDTF">2020-02-18T05:48:00Z</dcterms:modified>
</cp:coreProperties>
</file>